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1"/>
        <w:gridCol w:w="7550"/>
      </w:tblGrid>
      <w:tr>
        <w:trPr>
          <w:trHeight w:val="3481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49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06903" cy="1738312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903" cy="1738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550" w:type="dxa"/>
          </w:tcPr>
          <w:p>
            <w:pPr>
              <w:pStyle w:val="TableParagraph"/>
              <w:spacing w:line="275" w:lineRule="exact" w:before="216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Алданыш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Зүлзия</w:t>
            </w:r>
          </w:p>
          <w:p>
            <w:pPr>
              <w:pStyle w:val="TableParagraph"/>
              <w:spacing w:line="275" w:lineRule="exact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Қазақ тілі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-әдебиетінің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тіл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маманы</w:t>
            </w:r>
          </w:p>
          <w:p>
            <w:pPr>
              <w:pStyle w:val="TableParagraph"/>
              <w:spacing w:line="278" w:lineRule="auto"/>
              <w:ind w:left="225" w:right="1971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І.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Жансүгіров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атындағы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Жетісу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университеті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Туғанн күні: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26.12.2002</w:t>
            </w:r>
          </w:p>
          <w:p>
            <w:pPr>
              <w:pStyle w:val="TableParagraph"/>
              <w:spacing w:line="278" w:lineRule="auto"/>
              <w:ind w:left="225" w:right="2883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Талдықорған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қаласы,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Жетісу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облысы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Отбасылық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жағдайы: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орташа</w:t>
            </w:r>
          </w:p>
          <w:p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87079696590</w:t>
            </w:r>
          </w:p>
        </w:tc>
      </w:tr>
      <w:tr>
        <w:trPr>
          <w:trHeight w:val="2016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221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550" w:type="dxa"/>
          </w:tcPr>
          <w:p>
            <w:pPr>
              <w:pStyle w:val="TableParagraph"/>
              <w:spacing w:before="221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Гуманитарлық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жоғарғы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мектебі,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Филология</w:t>
            </w:r>
          </w:p>
          <w:p>
            <w:pPr>
              <w:pStyle w:val="TableParagraph"/>
              <w:spacing w:before="39"/>
              <w:ind w:left="225"/>
              <w:rPr>
                <w:sz w:val="24"/>
              </w:rPr>
            </w:pPr>
            <w:r>
              <w:rPr>
                <w:sz w:val="24"/>
              </w:rPr>
              <w:t>2023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жылдың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мамыры,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ішкі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формасы</w:t>
            </w:r>
          </w:p>
          <w:p>
            <w:pPr>
              <w:pStyle w:val="TableParagraph"/>
              <w:spacing w:line="273" w:lineRule="auto" w:before="44"/>
              <w:ind w:left="225" w:right="376"/>
              <w:rPr>
                <w:sz w:val="24"/>
              </w:rPr>
            </w:pPr>
            <w:r>
              <w:rPr>
                <w:sz w:val="24"/>
              </w:rPr>
              <w:t>Талдықорған қаласы, Гуманитарлық ғылымдары, Ілияс Жансүгіров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Жетісу университеті</w:t>
            </w:r>
          </w:p>
          <w:p>
            <w:pPr>
              <w:pStyle w:val="TableParagraph"/>
              <w:spacing w:before="5"/>
              <w:ind w:left="225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уақытындағы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орташа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(GPA)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1.99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құрайды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.</w:t>
            </w:r>
          </w:p>
        </w:tc>
      </w:tr>
      <w:tr>
        <w:trPr>
          <w:trHeight w:val="1402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right="20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24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50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А2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деңгейінде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тілін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білу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(сөйлеу).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1" w:val="left" w:leader="none"/>
              </w:tabs>
              <w:spacing w:line="273" w:lineRule="auto" w:before="44" w:after="0"/>
              <w:ind w:left="225" w:right="540" w:firstLine="0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Кеңсе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техникасы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бойынша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білімі...</w:t>
            </w:r>
          </w:p>
        </w:tc>
      </w:tr>
      <w:tr>
        <w:trPr>
          <w:trHeight w:val="2034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21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550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сауатты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39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құқықтық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құжаттармен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істеу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кезінде мұқият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болу;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4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баптарды,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заңнамаларды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білу;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39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ақыл-ой;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4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тәртіпті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сақтау,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еңбексүйгіштік;</w:t>
            </w:r>
          </w:p>
        </w:tc>
      </w:tr>
      <w:tr>
        <w:trPr>
          <w:trHeight w:val="2587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line="278" w:lineRule="auto" w:before="1"/>
              <w:ind w:left="1345" w:firstLine="67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50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275" w:val="left" w:leader="none"/>
                <w:tab w:pos="1276" w:val="left" w:leader="none"/>
              </w:tabs>
              <w:spacing w:line="240" w:lineRule="auto" w:before="246" w:after="0"/>
              <w:ind w:left="127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практикасы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«өте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жақсы»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деген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баға қойылды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5" w:val="left" w:leader="none"/>
                <w:tab w:pos="1276" w:val="left" w:leader="none"/>
              </w:tabs>
              <w:spacing w:line="271" w:lineRule="auto" w:before="41" w:after="0"/>
              <w:ind w:left="1275" w:right="246" w:hanging="360"/>
              <w:jc w:val="left"/>
              <w:rPr>
                <w:sz w:val="24"/>
              </w:rPr>
            </w:pPr>
            <w:r>
              <w:rPr>
                <w:sz w:val="24"/>
              </w:rPr>
              <w:t>Мектеп оқушылары арасында жүргізілген сауалнама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қорытындысы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бойынша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«Жылдың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сүйікті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мұғалімі»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атағы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5" w:val="left" w:leader="none"/>
                <w:tab w:pos="1276" w:val="left" w:leader="none"/>
              </w:tabs>
              <w:spacing w:line="271" w:lineRule="auto" w:before="6" w:after="0"/>
              <w:ind w:left="1275" w:right="198" w:hanging="360"/>
              <w:jc w:val="left"/>
              <w:rPr>
                <w:sz w:val="24"/>
              </w:rPr>
            </w:pPr>
            <w:r>
              <w:rPr>
                <w:sz w:val="24"/>
              </w:rPr>
              <w:t>Қазақстанда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шетел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басылымдарында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химия бойынша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мақалам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жарық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көрді.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5" w:val="left" w:leader="none"/>
                <w:tab w:pos="1276" w:val="left" w:leader="none"/>
              </w:tabs>
              <w:spacing w:line="240" w:lineRule="auto" w:before="11" w:after="0"/>
              <w:ind w:left="127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.....</w:t>
            </w:r>
          </w:p>
        </w:tc>
      </w:tr>
      <w:tr>
        <w:trPr>
          <w:trHeight w:val="1915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5"/>
              <w:rPr>
                <w:sz w:val="34"/>
              </w:rPr>
            </w:pPr>
          </w:p>
          <w:p>
            <w:pPr>
              <w:pStyle w:val="TableParagraph"/>
              <w:spacing w:line="278" w:lineRule="auto"/>
              <w:ind w:left="1710" w:hanging="16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55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36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80" w:val="left" w:leader="none"/>
                <w:tab w:pos="1381" w:val="left" w:leader="none"/>
              </w:tabs>
              <w:spacing w:line="271" w:lineRule="auto" w:before="0" w:after="0"/>
              <w:ind w:left="1380" w:right="924" w:hanging="360"/>
              <w:jc w:val="left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уақытыңыздағы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әрекеттеріңіз: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кітап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оқу,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тамақ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әзірлеу,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волейбол ойнау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80" w:val="left" w:leader="none"/>
                <w:tab w:pos="1381" w:val="left" w:leader="none"/>
              </w:tabs>
              <w:spacing w:line="240" w:lineRule="auto" w:before="6" w:after="0"/>
              <w:ind w:left="138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......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20" w:bottom="280" w:left="460" w:right="44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" w:after="0"/>
        <w:rPr>
          <w:sz w:val="29"/>
        </w:rPr>
      </w:pPr>
    </w:p>
    <w:tbl>
      <w:tblPr>
        <w:tblW w:w="0" w:type="auto"/>
        <w:jc w:val="left"/>
        <w:tblInd w:w="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2"/>
        <w:gridCol w:w="6874"/>
      </w:tblGrid>
      <w:tr>
        <w:trPr>
          <w:trHeight w:val="3510" w:hRule="atLeast"/>
        </w:trPr>
        <w:tc>
          <w:tcPr>
            <w:tcW w:w="3402" w:type="dxa"/>
            <w:shd w:val="clear" w:color="auto" w:fill="D5DBE0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93710" cy="1747837"/>
                  <wp:effectExtent l="0" t="0" r="0" b="0"/>
                  <wp:docPr id="3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710" cy="1747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874" w:type="dxa"/>
          </w:tcPr>
          <w:p>
            <w:pPr>
              <w:pStyle w:val="TableParagraph"/>
              <w:spacing w:before="216"/>
              <w:ind w:left="22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Алданыш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Зүлзия</w:t>
            </w: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spacing w:before="1"/>
              <w:ind w:left="224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Филолог</w:t>
            </w:r>
            <w:r>
              <w:rPr>
                <w:b/>
                <w:color w:val="303943"/>
                <w:spacing w:val="-6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казахского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языка</w:t>
            </w:r>
            <w:r>
              <w:rPr>
                <w:b/>
                <w:color w:val="303943"/>
                <w:spacing w:val="-6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 литературы</w:t>
            </w:r>
          </w:p>
          <w:p>
            <w:pPr>
              <w:pStyle w:val="TableParagraph"/>
              <w:spacing w:line="278" w:lineRule="auto" w:before="119"/>
              <w:ind w:left="224" w:right="182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Жетисуский университет имени И. Жансугурова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Дата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рождения: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26.12.2002</w:t>
            </w:r>
          </w:p>
          <w:p>
            <w:pPr>
              <w:pStyle w:val="TableParagraph"/>
              <w:spacing w:line="271" w:lineRule="exact"/>
              <w:ind w:left="224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  <w:p>
            <w:pPr>
              <w:pStyle w:val="TableParagraph"/>
              <w:spacing w:line="273" w:lineRule="auto" w:before="44"/>
              <w:ind w:left="224" w:right="3615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средни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87079696590</w:t>
            </w:r>
          </w:p>
        </w:tc>
      </w:tr>
    </w:tbl>
    <w:p>
      <w:pPr>
        <w:spacing w:after="0" w:line="273" w:lineRule="auto"/>
        <w:rPr>
          <w:sz w:val="24"/>
        </w:rPr>
        <w:sectPr>
          <w:pgSz w:w="11910" w:h="16840"/>
          <w:pgMar w:top="1600" w:bottom="280" w:left="460" w:right="440"/>
        </w:sectPr>
      </w:pPr>
    </w:p>
    <w:tbl>
      <w:tblPr>
        <w:tblW w:w="0" w:type="auto"/>
        <w:jc w:val="left"/>
        <w:tblInd w:w="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2"/>
        <w:gridCol w:w="7203"/>
      </w:tblGrid>
      <w:tr>
        <w:trPr>
          <w:trHeight w:val="2782" w:hRule="atLeast"/>
        </w:trPr>
        <w:tc>
          <w:tcPr>
            <w:tcW w:w="3402" w:type="dxa"/>
            <w:shd w:val="clear" w:color="auto" w:fill="D5DBE0"/>
          </w:tcPr>
          <w:p>
            <w:pPr>
              <w:pStyle w:val="TableParagraph"/>
              <w:spacing w:before="217"/>
              <w:ind w:left="745"/>
              <w:rPr>
                <w:b/>
                <w:sz w:val="32"/>
              </w:rPr>
            </w:pPr>
            <w:r>
              <w:rPr>
                <w:b/>
                <w:color w:val="666666"/>
                <w:sz w:val="32"/>
                <w:shd w:fill="D2D2D2" w:color="auto" w:val="clear"/>
              </w:rPr>
              <w:t>Образования</w:t>
            </w:r>
          </w:p>
        </w:tc>
        <w:tc>
          <w:tcPr>
            <w:tcW w:w="7203" w:type="dxa"/>
          </w:tcPr>
          <w:p>
            <w:pPr>
              <w:pStyle w:val="TableParagraph"/>
              <w:spacing w:before="216"/>
              <w:ind w:left="22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Филология</w:t>
            </w:r>
          </w:p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2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Май 2023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г,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Гуманитарная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Очная</w:t>
            </w: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24" w:right="318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Жетысуский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университет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имени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Ильяса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Жансугурова,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город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Талдыкорган</w:t>
            </w: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22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Средний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балл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(GPA)</w:t>
            </w:r>
            <w:r>
              <w:rPr>
                <w:b/>
                <w:color w:val="404040"/>
                <w:spacing w:val="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за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всё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время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обучения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1.99</w:t>
            </w:r>
          </w:p>
        </w:tc>
      </w:tr>
      <w:tr>
        <w:trPr>
          <w:trHeight w:val="1824" w:hRule="atLeast"/>
        </w:trPr>
        <w:tc>
          <w:tcPr>
            <w:tcW w:w="3402" w:type="dxa"/>
            <w:shd w:val="clear" w:color="auto" w:fill="D5DBE0"/>
          </w:tcPr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ПРОФЕССИОНАЛЬНЫЕ</w:t>
            </w:r>
          </w:p>
          <w:p>
            <w:pPr>
              <w:pStyle w:val="TableParagraph"/>
              <w:spacing w:before="40"/>
              <w:ind w:right="203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20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1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44" w:val="left" w:leader="none"/>
                <w:tab w:pos="945" w:val="left" w:leader="none"/>
              </w:tabs>
              <w:spacing w:line="240" w:lineRule="auto" w:before="0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английского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(Разговорный).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44" w:val="left" w:leader="none"/>
                <w:tab w:pos="945" w:val="left" w:leader="none"/>
              </w:tabs>
              <w:spacing w:line="273" w:lineRule="auto" w:before="44" w:after="0"/>
              <w:ind w:left="944" w:right="426" w:hanging="360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ПК: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офисной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оргтехникой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…</w:t>
            </w:r>
          </w:p>
        </w:tc>
      </w:tr>
      <w:tr>
        <w:trPr>
          <w:trHeight w:val="2108" w:hRule="atLeast"/>
        </w:trPr>
        <w:tc>
          <w:tcPr>
            <w:tcW w:w="3402" w:type="dxa"/>
            <w:shd w:val="clear" w:color="auto" w:fill="D5DBE0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right="20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2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203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44" w:val="left" w:leader="none"/>
                <w:tab w:pos="945" w:val="left" w:leader="none"/>
              </w:tabs>
              <w:spacing w:line="240" w:lineRule="auto" w:before="248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выполнению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обязанностей;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4" w:val="left" w:leader="none"/>
                <w:tab w:pos="945" w:val="left" w:leader="none"/>
              </w:tabs>
              <w:spacing w:line="240" w:lineRule="auto" w:before="41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внимательность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юридическими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документами;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4" w:val="left" w:leader="none"/>
                <w:tab w:pos="945" w:val="left" w:leader="none"/>
              </w:tabs>
              <w:spacing w:line="240" w:lineRule="auto" w:before="41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статей,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законодательства;</w:t>
            </w:r>
          </w:p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4" w:val="left" w:leader="none"/>
                <w:tab w:pos="945" w:val="left" w:leader="none"/>
              </w:tabs>
              <w:spacing w:line="240" w:lineRule="auto" w:before="0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дисциплины,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трудолюбие;</w:t>
            </w:r>
          </w:p>
        </w:tc>
      </w:tr>
      <w:tr>
        <w:trPr>
          <w:trHeight w:val="2740" w:hRule="atLeast"/>
        </w:trPr>
        <w:tc>
          <w:tcPr>
            <w:tcW w:w="3402" w:type="dxa"/>
            <w:shd w:val="clear" w:color="auto" w:fill="D5DBE0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203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944" w:val="left" w:leader="none"/>
                <w:tab w:pos="945" w:val="left" w:leader="none"/>
              </w:tabs>
              <w:spacing w:line="240" w:lineRule="auto" w:before="245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прохождении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практики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была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отмечена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оценкой</w:t>
            </w:r>
          </w:p>
          <w:p>
            <w:pPr>
              <w:pStyle w:val="TableParagraph"/>
              <w:spacing w:before="39"/>
              <w:ind w:left="944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4" w:val="left" w:leader="none"/>
                <w:tab w:pos="945" w:val="left" w:leader="none"/>
              </w:tabs>
              <w:spacing w:line="271" w:lineRule="auto" w:before="41" w:after="0"/>
              <w:ind w:left="944" w:right="553" w:hanging="360"/>
              <w:jc w:val="left"/>
              <w:rPr>
                <w:sz w:val="24"/>
              </w:rPr>
            </w:pPr>
            <w:r>
              <w:rPr>
                <w:sz w:val="24"/>
              </w:rPr>
              <w:t>Звание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«Любимый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преподаватель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года»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опроса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школы.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4" w:val="left" w:leader="none"/>
                <w:tab w:pos="945" w:val="left" w:leader="none"/>
              </w:tabs>
              <w:spacing w:line="271" w:lineRule="auto" w:before="11" w:after="0"/>
              <w:ind w:left="944" w:right="832" w:hanging="360"/>
              <w:jc w:val="left"/>
              <w:rPr>
                <w:sz w:val="24"/>
              </w:rPr>
            </w:pPr>
            <w:r>
              <w:rPr>
                <w:sz w:val="24"/>
              </w:rPr>
              <w:t>Опубликовано 10 статей по химии в казахстанских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зарубежных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изданиях.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4" w:val="left" w:leader="none"/>
                <w:tab w:pos="945" w:val="left" w:leader="none"/>
              </w:tabs>
              <w:spacing w:line="240" w:lineRule="auto" w:before="7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....</w:t>
            </w:r>
          </w:p>
        </w:tc>
      </w:tr>
      <w:tr>
        <w:trPr>
          <w:trHeight w:val="1442" w:hRule="atLeast"/>
        </w:trPr>
        <w:tc>
          <w:tcPr>
            <w:tcW w:w="3402" w:type="dxa"/>
            <w:shd w:val="clear" w:color="auto" w:fill="D5DBE0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line="278" w:lineRule="auto"/>
              <w:ind w:left="1210" w:hanging="551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7203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944" w:val="left" w:leader="none"/>
                <w:tab w:pos="945" w:val="left" w:leader="none"/>
              </w:tabs>
              <w:spacing w:line="240" w:lineRule="auto" w:before="245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Водительские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права: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Категория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44" w:val="left" w:leader="none"/>
                <w:tab w:pos="945" w:val="left" w:leader="none"/>
              </w:tabs>
              <w:spacing w:line="240" w:lineRule="auto" w:before="41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Ваши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свободное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время: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Чтение,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кулинария,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720" w:bottom="280" w:left="460" w:right="440"/>
        </w:sectPr>
      </w:pPr>
    </w:p>
    <w:tbl>
      <w:tblPr>
        <w:tblW w:w="0" w:type="auto"/>
        <w:jc w:val="left"/>
        <w:tblInd w:w="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1"/>
        <w:gridCol w:w="7651"/>
      </w:tblGrid>
      <w:tr>
        <w:trPr>
          <w:trHeight w:val="3414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31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33535" cy="1890712"/>
                  <wp:effectExtent l="0" t="0" r="0" b="0"/>
                  <wp:docPr id="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35" cy="1890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651" w:type="dxa"/>
          </w:tcPr>
          <w:p>
            <w:pPr>
              <w:pStyle w:val="TableParagraph"/>
              <w:spacing w:before="211"/>
              <w:ind w:left="225" w:right="561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Aldanysh</w:t>
            </w:r>
            <w:r>
              <w:rPr>
                <w:b/>
                <w:color w:val="404040"/>
                <w:spacing w:val="-1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Zulziya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Philologist</w:t>
            </w:r>
          </w:p>
          <w:p>
            <w:pPr>
              <w:pStyle w:val="TableParagraph"/>
              <w:spacing w:line="242" w:lineRule="auto"/>
              <w:ind w:left="225" w:right="1407"/>
              <w:rPr>
                <w:sz w:val="24"/>
              </w:rPr>
            </w:pPr>
            <w:r>
              <w:rPr>
                <w:color w:val="303943"/>
                <w:sz w:val="24"/>
              </w:rPr>
              <w:t>Education:Zhetysu University named after Ilyas Zhansugurov,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3"/>
                <w:sz w:val="24"/>
              </w:rPr>
              <w:t> </w:t>
            </w:r>
            <w:r>
              <w:rPr>
                <w:color w:val="303943"/>
                <w:sz w:val="24"/>
              </w:rPr>
              <w:t>city</w:t>
            </w:r>
          </w:p>
          <w:p>
            <w:pPr>
              <w:pStyle w:val="TableParagraph"/>
              <w:ind w:left="225" w:right="4991"/>
              <w:rPr>
                <w:sz w:val="24"/>
              </w:rPr>
            </w:pPr>
            <w:r>
              <w:rPr>
                <w:color w:val="303943"/>
                <w:sz w:val="24"/>
              </w:rPr>
              <w:t>Date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birth: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26.12.2002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City: Taldykorgan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Relationship status: S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Phone: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87079696590</w:t>
            </w:r>
          </w:p>
        </w:tc>
      </w:tr>
      <w:tr>
        <w:trPr>
          <w:trHeight w:val="3333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51" w:type="dxa"/>
          </w:tcPr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spacing w:line="552" w:lineRule="auto"/>
              <w:ind w:left="225" w:right="6415"/>
              <w:rPr>
                <w:sz w:val="24"/>
              </w:rPr>
            </w:pPr>
            <w:r>
              <w:rPr>
                <w:color w:val="666666"/>
                <w:spacing w:val="-1"/>
                <w:sz w:val="24"/>
              </w:rPr>
              <w:t>Chemistry</w:t>
            </w:r>
            <w:r>
              <w:rPr>
                <w:color w:val="666666"/>
                <w:spacing w:val="-57"/>
                <w:sz w:val="24"/>
              </w:rPr>
              <w:t> </w:t>
            </w:r>
            <w:r>
              <w:rPr>
                <w:color w:val="666666"/>
                <w:sz w:val="24"/>
              </w:rPr>
              <w:t>May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20</w:t>
            </w:r>
          </w:p>
          <w:p>
            <w:pPr>
              <w:pStyle w:val="TableParagraph"/>
              <w:spacing w:line="552" w:lineRule="auto" w:before="1"/>
              <w:ind w:left="225" w:right="763"/>
              <w:rPr>
                <w:sz w:val="24"/>
              </w:rPr>
            </w:pPr>
            <w:r>
              <w:rPr>
                <w:color w:val="666666"/>
                <w:sz w:val="24"/>
              </w:rPr>
              <w:t>Zhetysu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University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named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after</w:t>
            </w:r>
            <w:r>
              <w:rPr>
                <w:color w:val="666666"/>
                <w:spacing w:val="-5"/>
                <w:sz w:val="24"/>
              </w:rPr>
              <w:t> </w:t>
            </w:r>
            <w:r>
              <w:rPr>
                <w:color w:val="666666"/>
                <w:sz w:val="24"/>
              </w:rPr>
              <w:t>Ilyas</w:t>
            </w:r>
            <w:r>
              <w:rPr>
                <w:color w:val="666666"/>
                <w:spacing w:val="-4"/>
                <w:sz w:val="24"/>
              </w:rPr>
              <w:t> </w:t>
            </w:r>
            <w:r>
              <w:rPr>
                <w:color w:val="666666"/>
                <w:sz w:val="24"/>
              </w:rPr>
              <w:t>Zhansugurov,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Taldykorgan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city</w:t>
            </w:r>
            <w:r>
              <w:rPr>
                <w:color w:val="666666"/>
                <w:spacing w:val="-57"/>
                <w:sz w:val="24"/>
              </w:rPr>
              <w:t> </w:t>
            </w:r>
            <w:r>
              <w:rPr>
                <w:color w:val="666666"/>
                <w:sz w:val="24"/>
              </w:rPr>
              <w:t>The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average</w:t>
            </w:r>
            <w:r>
              <w:rPr>
                <w:color w:val="666666"/>
                <w:spacing w:val="-2"/>
                <w:sz w:val="24"/>
              </w:rPr>
              <w:t> </w:t>
            </w:r>
            <w:r>
              <w:rPr>
                <w:color w:val="666666"/>
                <w:sz w:val="24"/>
              </w:rPr>
              <w:t>score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(GPA) for the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entire</w:t>
            </w:r>
            <w:r>
              <w:rPr>
                <w:color w:val="666666"/>
                <w:spacing w:val="-2"/>
                <w:sz w:val="24"/>
              </w:rPr>
              <w:t> </w:t>
            </w:r>
            <w:r>
              <w:rPr>
                <w:color w:val="666666"/>
                <w:sz w:val="24"/>
              </w:rPr>
              <w:t>time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of study</w:t>
            </w:r>
            <w:r>
              <w:rPr>
                <w:color w:val="666666"/>
                <w:spacing w:val="4"/>
                <w:sz w:val="24"/>
              </w:rPr>
              <w:t> </w:t>
            </w:r>
            <w:r>
              <w:rPr>
                <w:color w:val="666666"/>
                <w:sz w:val="24"/>
              </w:rPr>
              <w:t>is</w:t>
            </w:r>
            <w:r>
              <w:rPr>
                <w:color w:val="666666"/>
                <w:spacing w:val="6"/>
                <w:sz w:val="24"/>
              </w:rPr>
              <w:t> </w:t>
            </w:r>
            <w:r>
              <w:rPr>
                <w:color w:val="666666"/>
                <w:sz w:val="24"/>
              </w:rPr>
              <w:t>1.99</w:t>
            </w:r>
          </w:p>
        </w:tc>
      </w:tr>
      <w:tr>
        <w:trPr>
          <w:trHeight w:val="2669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44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651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40" w:lineRule="auto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English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level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(Conversational).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78" w:lineRule="auto" w:before="39" w:after="0"/>
              <w:ind w:left="945" w:right="531" w:hanging="360"/>
              <w:jc w:val="left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knowledge: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Working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knowledge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 office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equipment...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71" w:lineRule="exact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…….</w:t>
            </w:r>
          </w:p>
        </w:tc>
      </w:tr>
      <w:tr>
        <w:trPr>
          <w:trHeight w:val="2443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1465" w:firstLine="3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651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243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performance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duties;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attentiveness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when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working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legal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documents;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36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articles,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legislation;</w:t>
            </w:r>
          </w:p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observance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discipline,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diligence;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</w:tr>
      <w:tr>
        <w:trPr>
          <w:trHeight w:val="2747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651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40" w:lineRule="auto" w:before="24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internship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marked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"excellent"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rating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71" w:lineRule="auto" w:before="41" w:after="0"/>
              <w:ind w:left="945" w:right="197" w:hanging="360"/>
              <w:jc w:val="lef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title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"Favorite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teacher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year"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according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results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survey among students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school.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71" w:lineRule="auto" w:before="6" w:after="0"/>
              <w:ind w:left="945" w:right="1206" w:hanging="360"/>
              <w:jc w:val="left"/>
              <w:rPr>
                <w:sz w:val="24"/>
              </w:rPr>
            </w:pPr>
            <w:r>
              <w:rPr>
                <w:sz w:val="24"/>
              </w:rPr>
              <w:t>Published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articles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chemistry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Kazakh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foreign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publications.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40" w:lineRule="auto" w:before="7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.....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700" w:bottom="280" w:left="460" w:right="440"/>
        </w:sectPr>
      </w:pPr>
    </w:p>
    <w:tbl>
      <w:tblPr>
        <w:tblW w:w="0" w:type="auto"/>
        <w:jc w:val="left"/>
        <w:tblInd w:w="9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6"/>
        <w:gridCol w:w="7159"/>
      </w:tblGrid>
      <w:tr>
        <w:trPr>
          <w:trHeight w:val="1770" w:hRule="atLeast"/>
        </w:trPr>
        <w:tc>
          <w:tcPr>
            <w:tcW w:w="2336" w:type="dxa"/>
            <w:shd w:val="clear" w:color="auto" w:fill="D5DBE0"/>
          </w:tcPr>
          <w:p>
            <w:pPr>
              <w:pStyle w:val="TableParagraph"/>
              <w:spacing w:line="273" w:lineRule="auto" w:before="226"/>
              <w:ind w:left="200" w:firstLine="31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159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40" w:lineRule="auto" w:before="229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Driving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license: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Category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activities: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Reading,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cooking,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playing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volleyball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....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2.525002pt;margin-top:35.504963pt;width:152.550pt;height:88.55pt;mso-position-horizontal-relative:page;mso-position-vertical-relative:page;z-index:-15878144" coordorigin="651,710" coordsize="3051,1771" path="m3702,710l651,710,651,730,651,946,651,2481,3702,2481,3702,946,3702,730,3702,710xe" filled="true" fillcolor="#d5dbe0" stroked="false">
            <v:path arrowok="t"/>
            <v:fill type="solid"/>
            <w10:wrap type="none"/>
          </v:shape>
        </w:pict>
      </w:r>
    </w:p>
    <w:sectPr>
      <w:pgSz w:w="11910" w:h="16840"/>
      <w:pgMar w:top="720" w:bottom="280" w:left="46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83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05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2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49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71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293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15" w:hanging="360"/>
      </w:pPr>
      <w:rPr>
        <w:rFonts w:hint="default"/>
        <w:lang w:val="kk-KZ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4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6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08" w:hanging="360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4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6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08" w:hanging="36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4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6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08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44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6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7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2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50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44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6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7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2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50" w:hanging="360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44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6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7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2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50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44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6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7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2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50" w:hanging="360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380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9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614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231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84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46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082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99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16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75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0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34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61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8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41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042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69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96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69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79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98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17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36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55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74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93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12" w:hanging="145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25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53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686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19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52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885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18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51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84" w:hanging="145"/>
      </w:pPr>
      <w:rPr>
        <w:rFonts w:hint="default"/>
        <w:lang w:val="kk-KZ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dcterms:created xsi:type="dcterms:W3CDTF">2022-11-22T06:35:14Z</dcterms:created>
  <dcterms:modified xsi:type="dcterms:W3CDTF">2022-11-22T06:35:14Z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2022-11-22T00:00:00Z</vt:filetime>
  </property>
</Properties>
</file>